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4785C" w14:textId="6328E891" w:rsidR="00437A4B" w:rsidRPr="00F170E3" w:rsidRDefault="00EA1424" w:rsidP="00AC510A">
      <w:pPr>
        <w:keepNext/>
        <w:keepLines/>
        <w:spacing w:after="120"/>
        <w:jc w:val="center"/>
        <w:outlineLvl w:val="0"/>
        <w:rPr>
          <w:bCs/>
          <w:color w:val="262626" w:themeColor="text1" w:themeTint="D9"/>
          <w:sz w:val="40"/>
          <w:szCs w:val="40"/>
        </w:rPr>
      </w:pPr>
      <w:bookmarkStart w:id="0" w:name="_Hlk57396880"/>
      <w:bookmarkStart w:id="1" w:name="_Hlk42680365"/>
      <w:bookmarkStart w:id="2" w:name="_Hlk48758446"/>
      <w:r w:rsidRPr="00F170E3">
        <w:rPr>
          <w:bCs/>
          <w:color w:val="262626" w:themeColor="text1" w:themeTint="D9"/>
          <w:sz w:val="40"/>
          <w:szCs w:val="40"/>
        </w:rPr>
        <w:t xml:space="preserve">Pozvánka </w:t>
      </w:r>
    </w:p>
    <w:bookmarkEnd w:id="0"/>
    <w:bookmarkEnd w:id="1"/>
    <w:bookmarkEnd w:id="2"/>
    <w:p w14:paraId="24F2AC11" w14:textId="63287783" w:rsidR="00337621" w:rsidRPr="00F170E3" w:rsidRDefault="00A124E9" w:rsidP="00A124E9">
      <w:pPr>
        <w:jc w:val="center"/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na</w:t>
      </w:r>
      <w:r w:rsidR="001C038A" w:rsidRPr="00F170E3">
        <w:rPr>
          <w:rFonts w:eastAsia="Calibri"/>
          <w:color w:val="262626" w:themeColor="text1" w:themeTint="D9"/>
          <w:lang w:eastAsia="en-US"/>
        </w:rPr>
        <w:t xml:space="preserve"> </w:t>
      </w:r>
      <w:r w:rsidRPr="00F170E3">
        <w:rPr>
          <w:rFonts w:eastAsia="Calibri"/>
          <w:color w:val="262626" w:themeColor="text1" w:themeTint="D9"/>
          <w:lang w:eastAsia="en-US"/>
        </w:rPr>
        <w:t>zasedání</w:t>
      </w:r>
      <w:r w:rsidR="00337621" w:rsidRPr="00F170E3">
        <w:rPr>
          <w:rFonts w:eastAsia="Calibri"/>
          <w:color w:val="262626" w:themeColor="text1" w:themeTint="D9"/>
          <w:lang w:eastAsia="en-US"/>
        </w:rPr>
        <w:t xml:space="preserve"> č. </w:t>
      </w:r>
      <w:r w:rsidR="00B93DED">
        <w:rPr>
          <w:rFonts w:eastAsia="Calibri"/>
          <w:color w:val="262626" w:themeColor="text1" w:themeTint="D9"/>
          <w:lang w:eastAsia="en-US"/>
        </w:rPr>
        <w:t>0</w:t>
      </w:r>
      <w:r w:rsidR="00EA1A4B">
        <w:rPr>
          <w:rFonts w:eastAsia="Calibri"/>
          <w:color w:val="262626" w:themeColor="text1" w:themeTint="D9"/>
          <w:lang w:eastAsia="en-US"/>
        </w:rPr>
        <w:t>5</w:t>
      </w:r>
      <w:r w:rsidR="00337621" w:rsidRPr="00F170E3">
        <w:rPr>
          <w:rFonts w:eastAsia="Calibri"/>
          <w:color w:val="262626" w:themeColor="text1" w:themeTint="D9"/>
          <w:lang w:eastAsia="en-US"/>
        </w:rPr>
        <w:t>/2</w:t>
      </w:r>
      <w:r w:rsidR="00D1552B">
        <w:rPr>
          <w:rFonts w:eastAsia="Calibri"/>
          <w:color w:val="262626" w:themeColor="text1" w:themeTint="D9"/>
          <w:lang w:eastAsia="en-US"/>
        </w:rPr>
        <w:t>6</w:t>
      </w:r>
      <w:r w:rsidR="00337621" w:rsidRPr="00F170E3">
        <w:rPr>
          <w:rFonts w:eastAsia="Calibri"/>
          <w:color w:val="262626" w:themeColor="text1" w:themeTint="D9"/>
          <w:lang w:eastAsia="en-US"/>
        </w:rPr>
        <w:t>/VZ</w:t>
      </w:r>
    </w:p>
    <w:p w14:paraId="035B00A4" w14:textId="383D45E7" w:rsidR="00EA1424" w:rsidRPr="00F170E3" w:rsidRDefault="00A124E9" w:rsidP="00A124E9">
      <w:pPr>
        <w:jc w:val="center"/>
        <w:rPr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 xml:space="preserve">Výbor </w:t>
      </w:r>
      <w:r w:rsidR="00111AFF" w:rsidRPr="00F170E3">
        <w:rPr>
          <w:rFonts w:eastAsia="Calibri"/>
          <w:color w:val="262626" w:themeColor="text1" w:themeTint="D9"/>
          <w:lang w:eastAsia="en-US"/>
        </w:rPr>
        <w:t>zdravotnictví</w:t>
      </w:r>
      <w:r w:rsidRPr="00F170E3">
        <w:rPr>
          <w:rFonts w:eastAsia="Calibri"/>
          <w:color w:val="262626" w:themeColor="text1" w:themeTint="D9"/>
          <w:lang w:eastAsia="en-US"/>
        </w:rPr>
        <w:t xml:space="preserve"> Zastupitelstva Libereckého kraje</w:t>
      </w:r>
      <w:r w:rsidR="0086061F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7D2D647C" w14:textId="454DA6C7" w:rsidR="008C32B5" w:rsidRPr="00F170E3" w:rsidRDefault="008C32B5" w:rsidP="00C508D4">
      <w:pPr>
        <w:spacing w:before="120" w:line="360" w:lineRule="auto"/>
        <w:jc w:val="center"/>
        <w:rPr>
          <w:color w:val="262626" w:themeColor="text1" w:themeTint="D9"/>
          <w:u w:val="single"/>
          <w:lang w:eastAsia="en-US"/>
        </w:rPr>
      </w:pPr>
      <w:r w:rsidRPr="00F170E3">
        <w:rPr>
          <w:color w:val="262626" w:themeColor="text1" w:themeTint="D9"/>
          <w:u w:val="single"/>
          <w:lang w:eastAsia="en-US"/>
        </w:rPr>
        <w:t>v sídle Libereckého kraje, U Jezu 642/2a</w:t>
      </w:r>
    </w:p>
    <w:p w14:paraId="21F34589" w14:textId="4A1EBDC8" w:rsidR="004210DD" w:rsidRPr="00F170E3" w:rsidRDefault="008E0E75" w:rsidP="004210DD">
      <w:pPr>
        <w:jc w:val="center"/>
        <w:rPr>
          <w:color w:val="262626" w:themeColor="text1" w:themeTint="D9"/>
          <w:sz w:val="28"/>
          <w:szCs w:val="28"/>
          <w:lang w:eastAsia="en-US"/>
        </w:rPr>
      </w:pP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dne </w:t>
      </w:r>
      <w:r w:rsidR="00A51FEB">
        <w:rPr>
          <w:b/>
          <w:bCs/>
          <w:color w:val="262626" w:themeColor="text1" w:themeTint="D9"/>
          <w:sz w:val="28"/>
          <w:szCs w:val="28"/>
          <w:lang w:eastAsia="en-US"/>
        </w:rPr>
        <w:t>2</w:t>
      </w:r>
      <w:r w:rsidR="00EA1A4B">
        <w:rPr>
          <w:b/>
          <w:bCs/>
          <w:color w:val="262626" w:themeColor="text1" w:themeTint="D9"/>
          <w:sz w:val="28"/>
          <w:szCs w:val="28"/>
          <w:lang w:eastAsia="en-US"/>
        </w:rPr>
        <w:t>0</w:t>
      </w:r>
      <w:r w:rsidR="001352AE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. </w:t>
      </w:r>
      <w:r w:rsidR="00EA1A4B">
        <w:rPr>
          <w:b/>
          <w:bCs/>
          <w:color w:val="262626" w:themeColor="text1" w:themeTint="D9"/>
          <w:sz w:val="28"/>
          <w:szCs w:val="28"/>
          <w:lang w:eastAsia="en-US"/>
        </w:rPr>
        <w:t>května</w:t>
      </w:r>
      <w:r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111AFF" w:rsidRPr="00F170E3">
        <w:rPr>
          <w:b/>
          <w:bCs/>
          <w:color w:val="262626" w:themeColor="text1" w:themeTint="D9"/>
          <w:sz w:val="28"/>
          <w:szCs w:val="28"/>
          <w:lang w:eastAsia="en-US"/>
        </w:rPr>
        <w:t>202</w:t>
      </w:r>
      <w:r w:rsidR="00697662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B222E4" w:rsidRPr="00F170E3">
        <w:rPr>
          <w:b/>
          <w:bCs/>
          <w:color w:val="262626" w:themeColor="text1" w:themeTint="D9"/>
          <w:sz w:val="28"/>
          <w:szCs w:val="28"/>
          <w:lang w:eastAsia="en-US"/>
        </w:rPr>
        <w:t xml:space="preserve"> 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od 1</w:t>
      </w:r>
      <w:r w:rsidR="00EA1A4B">
        <w:rPr>
          <w:b/>
          <w:bCs/>
          <w:color w:val="262626" w:themeColor="text1" w:themeTint="D9"/>
          <w:sz w:val="28"/>
          <w:szCs w:val="28"/>
          <w:lang w:eastAsia="en-US"/>
        </w:rPr>
        <w:t>6</w:t>
      </w:r>
      <w:r w:rsidR="004210DD" w:rsidRPr="00F170E3">
        <w:rPr>
          <w:b/>
          <w:bCs/>
          <w:color w:val="262626" w:themeColor="text1" w:themeTint="D9"/>
          <w:sz w:val="28"/>
          <w:szCs w:val="28"/>
          <w:lang w:eastAsia="en-US"/>
        </w:rPr>
        <w:t>:00 hodin</w:t>
      </w:r>
    </w:p>
    <w:p w14:paraId="10E61E2A" w14:textId="60251006" w:rsidR="00B816FA" w:rsidRPr="00B816FA" w:rsidRDefault="00B816FA" w:rsidP="00B816FA">
      <w:pPr>
        <w:ind w:left="2832" w:firstLine="429"/>
        <w:jc w:val="both"/>
        <w:rPr>
          <w:b/>
          <w:bCs/>
          <w:color w:val="262626" w:themeColor="text1" w:themeTint="D9"/>
          <w:sz w:val="22"/>
          <w:szCs w:val="22"/>
          <w:lang w:eastAsia="en-US"/>
        </w:rPr>
      </w:pPr>
      <w:r w:rsidRPr="00B816FA">
        <w:rPr>
          <w:b/>
          <w:bCs/>
          <w:color w:val="262626" w:themeColor="text1" w:themeTint="D9"/>
          <w:sz w:val="22"/>
          <w:szCs w:val="22"/>
          <w:lang w:eastAsia="en-US"/>
        </w:rPr>
        <w:t xml:space="preserve">místnost </w:t>
      </w:r>
      <w:r w:rsidR="0083450B">
        <w:rPr>
          <w:b/>
          <w:bCs/>
          <w:color w:val="262626" w:themeColor="text1" w:themeTint="D9"/>
          <w:sz w:val="22"/>
          <w:szCs w:val="22"/>
          <w:lang w:eastAsia="en-US"/>
        </w:rPr>
        <w:t>111</w:t>
      </w:r>
      <w:r w:rsidRPr="00B816FA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– </w:t>
      </w:r>
      <w:r w:rsidR="0083450B">
        <w:rPr>
          <w:b/>
          <w:bCs/>
          <w:color w:val="262626" w:themeColor="text1" w:themeTint="D9"/>
          <w:sz w:val="22"/>
          <w:szCs w:val="22"/>
          <w:lang w:eastAsia="en-US"/>
        </w:rPr>
        <w:t>přízemí</w:t>
      </w:r>
      <w:r w:rsidRPr="00B816FA">
        <w:rPr>
          <w:b/>
          <w:bCs/>
          <w:color w:val="262626" w:themeColor="text1" w:themeTint="D9"/>
          <w:sz w:val="22"/>
          <w:szCs w:val="22"/>
          <w:lang w:eastAsia="en-US"/>
        </w:rPr>
        <w:t xml:space="preserve"> KÚLK</w:t>
      </w:r>
    </w:p>
    <w:p w14:paraId="2155A157" w14:textId="77777777" w:rsidR="00AA2A6D" w:rsidRPr="00F170E3" w:rsidRDefault="00AA2A6D" w:rsidP="00C54B39">
      <w:pPr>
        <w:jc w:val="both"/>
        <w:rPr>
          <w:color w:val="262626" w:themeColor="text1" w:themeTint="D9"/>
          <w:lang w:eastAsia="en-US"/>
        </w:rPr>
      </w:pPr>
    </w:p>
    <w:p w14:paraId="3C2E5CDB" w14:textId="77777777" w:rsidR="00D65386" w:rsidRDefault="00D65386" w:rsidP="00C54B39">
      <w:pPr>
        <w:jc w:val="both"/>
        <w:rPr>
          <w:color w:val="262626" w:themeColor="text1" w:themeTint="D9"/>
          <w:lang w:eastAsia="en-US"/>
        </w:rPr>
      </w:pPr>
    </w:p>
    <w:p w14:paraId="56B2E74B" w14:textId="7C1B3E34" w:rsidR="008E0E75" w:rsidRPr="00F170E3" w:rsidRDefault="008E0E75" w:rsidP="00C54B39">
      <w:pPr>
        <w:jc w:val="both"/>
        <w:rPr>
          <w:color w:val="262626" w:themeColor="text1" w:themeTint="D9"/>
          <w:lang w:eastAsia="en-US"/>
        </w:rPr>
      </w:pPr>
      <w:r w:rsidRPr="0083450B">
        <w:rPr>
          <w:color w:val="262626" w:themeColor="text1" w:themeTint="D9"/>
          <w:lang w:eastAsia="en-US"/>
        </w:rPr>
        <w:t>Navrhovaný program:</w:t>
      </w:r>
    </w:p>
    <w:p w14:paraId="370F912C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Zahájení schůze Výboru zdravotnictví</w:t>
      </w:r>
    </w:p>
    <w:p w14:paraId="6B410FB0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Schválení programu jednání</w:t>
      </w:r>
    </w:p>
    <w:p w14:paraId="3A03B073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Volba ověřovatele zápisu</w:t>
      </w:r>
    </w:p>
    <w:p w14:paraId="3A94F9A1" w14:textId="77777777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t>Kontrola usnesení</w:t>
      </w:r>
    </w:p>
    <w:p w14:paraId="1E47BEA8" w14:textId="77777777" w:rsidR="00646F9B" w:rsidRDefault="00646F9B" w:rsidP="00646F9B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F170E3">
        <w:rPr>
          <w:i/>
          <w:iCs/>
          <w:color w:val="262626" w:themeColor="text1" w:themeTint="D9"/>
          <w:lang w:eastAsia="en-US"/>
        </w:rPr>
        <w:t>Body jednání Zastupitelstva Libereckého kraje:</w:t>
      </w:r>
    </w:p>
    <w:p w14:paraId="3C630152" w14:textId="717FE813" w:rsidR="00B87D58" w:rsidRDefault="00B87D58" w:rsidP="003D5C70">
      <w:pPr>
        <w:spacing w:before="120"/>
        <w:ind w:left="1134" w:hanging="992"/>
        <w:jc w:val="both"/>
        <w:rPr>
          <w:iCs/>
          <w:color w:val="262626" w:themeColor="text1" w:themeTint="D9"/>
          <w:lang w:eastAsia="en-US"/>
        </w:rPr>
      </w:pPr>
      <w:r>
        <w:rPr>
          <w:i/>
          <w:iCs/>
          <w:color w:val="262626" w:themeColor="text1" w:themeTint="D9"/>
          <w:lang w:eastAsia="en-US"/>
        </w:rPr>
        <w:t xml:space="preserve">      </w:t>
      </w:r>
      <w:r w:rsidR="003D5C70">
        <w:rPr>
          <w:i/>
          <w:iCs/>
          <w:color w:val="262626" w:themeColor="text1" w:themeTint="D9"/>
          <w:lang w:eastAsia="en-US"/>
        </w:rPr>
        <w:t xml:space="preserve">   </w:t>
      </w:r>
      <w:r w:rsidRPr="00B87D58">
        <w:rPr>
          <w:color w:val="262626" w:themeColor="text1" w:themeTint="D9"/>
          <w:lang w:eastAsia="en-US"/>
        </w:rPr>
        <w:t>5.1.</w:t>
      </w:r>
      <w:r>
        <w:rPr>
          <w:color w:val="262626" w:themeColor="text1" w:themeTint="D9"/>
          <w:lang w:eastAsia="en-US"/>
        </w:rPr>
        <w:t xml:space="preserve"> </w:t>
      </w:r>
      <w:r w:rsidR="0083450B">
        <w:rPr>
          <w:color w:val="262626" w:themeColor="text1" w:themeTint="D9"/>
          <w:lang w:eastAsia="en-US"/>
        </w:rPr>
        <w:t>ZR-RO č. 195/26 - navýšení</w:t>
      </w:r>
      <w:r w:rsidR="003D5C70">
        <w:rPr>
          <w:iCs/>
          <w:color w:val="262626" w:themeColor="text1" w:themeTint="D9"/>
          <w:lang w:eastAsia="en-US"/>
        </w:rPr>
        <w:t xml:space="preserve"> </w:t>
      </w:r>
      <w:r w:rsidR="0083450B">
        <w:rPr>
          <w:iCs/>
          <w:color w:val="262626" w:themeColor="text1" w:themeTint="D9"/>
          <w:lang w:eastAsia="en-US"/>
        </w:rPr>
        <w:t>příjmů, výdajů a úprava v kapitole 926 09 Dotační fond LK, poskytnutí dotací z programu 9.1, 9.2, 9.3 a 9.5</w:t>
      </w:r>
    </w:p>
    <w:p w14:paraId="515EA37F" w14:textId="29059F32" w:rsidR="0083450B" w:rsidRDefault="0083450B" w:rsidP="003D5C70">
      <w:pPr>
        <w:spacing w:before="120"/>
        <w:ind w:left="1134" w:hanging="992"/>
        <w:jc w:val="both"/>
        <w:rPr>
          <w:iCs/>
          <w:color w:val="262626" w:themeColor="text1" w:themeTint="D9"/>
          <w:lang w:eastAsia="en-US"/>
        </w:rPr>
      </w:pPr>
      <w:r>
        <w:rPr>
          <w:iCs/>
          <w:color w:val="262626" w:themeColor="text1" w:themeTint="D9"/>
          <w:lang w:eastAsia="en-US"/>
        </w:rPr>
        <w:t xml:space="preserve">         5.2. Poskytnutí vyrovnávací platby </w:t>
      </w:r>
      <w:r w:rsidR="00D95B70">
        <w:rPr>
          <w:iCs/>
          <w:color w:val="262626" w:themeColor="text1" w:themeTint="D9"/>
          <w:lang w:eastAsia="en-US"/>
        </w:rPr>
        <w:t>K</w:t>
      </w:r>
      <w:r>
        <w:rPr>
          <w:iCs/>
          <w:color w:val="262626" w:themeColor="text1" w:themeTint="D9"/>
          <w:lang w:eastAsia="en-US"/>
        </w:rPr>
        <w:t>rajské nemocnici Liberec, a.s. na zajištění protialkoholní a protitoxikomanické záchytné služby</w:t>
      </w:r>
    </w:p>
    <w:p w14:paraId="6D679E6F" w14:textId="393A98F9" w:rsidR="0083450B" w:rsidRPr="00B87D58" w:rsidRDefault="0083450B" w:rsidP="003D5C70">
      <w:pPr>
        <w:spacing w:before="120"/>
        <w:ind w:left="1134" w:hanging="992"/>
        <w:jc w:val="both"/>
        <w:rPr>
          <w:color w:val="262626" w:themeColor="text1" w:themeTint="D9"/>
          <w:lang w:eastAsia="en-US"/>
        </w:rPr>
      </w:pPr>
      <w:r>
        <w:rPr>
          <w:iCs/>
          <w:color w:val="262626" w:themeColor="text1" w:themeTint="D9"/>
          <w:lang w:eastAsia="en-US"/>
        </w:rPr>
        <w:t xml:space="preserve">          5.3 </w:t>
      </w:r>
      <w:r>
        <w:rPr>
          <w:iCs/>
          <w:color w:val="262626" w:themeColor="text1" w:themeTint="D9"/>
          <w:lang w:eastAsia="en-US"/>
        </w:rPr>
        <w:tab/>
        <w:t xml:space="preserve">Hodnocení žádostí o dotace a návrh na rozhodnutí orgánů kraje o podpoře projektů v rámci programu č. 9.4, Podpora primární péče v oblasti podpory č. 9 Zdravotnictví DFLK pro rok 2026 </w:t>
      </w:r>
    </w:p>
    <w:p w14:paraId="13B8AE8E" w14:textId="77777777" w:rsidR="00CA387E" w:rsidRDefault="00CA387E" w:rsidP="00CA387E">
      <w:pPr>
        <w:pStyle w:val="Odstavecseseznamem"/>
        <w:numPr>
          <w:ilvl w:val="0"/>
          <w:numId w:val="2"/>
        </w:numPr>
        <w:spacing w:before="120"/>
        <w:ind w:left="641" w:hanging="357"/>
        <w:contextualSpacing w:val="0"/>
        <w:jc w:val="both"/>
        <w:rPr>
          <w:i/>
          <w:iCs/>
          <w:color w:val="262626" w:themeColor="text1" w:themeTint="D9"/>
          <w:lang w:eastAsia="en-US"/>
        </w:rPr>
      </w:pPr>
      <w:r w:rsidRPr="00CA387E">
        <w:rPr>
          <w:i/>
          <w:iCs/>
          <w:color w:val="262626" w:themeColor="text1" w:themeTint="D9"/>
          <w:lang w:eastAsia="en-US"/>
        </w:rPr>
        <w:t>Písemné informace pro jednání Zastupitelstva Libereckého kraje</w:t>
      </w:r>
    </w:p>
    <w:p w14:paraId="6D5BB4C1" w14:textId="5C8AECC2" w:rsidR="00646F9B" w:rsidRPr="008458DB" w:rsidRDefault="0083450B" w:rsidP="00646F9B">
      <w:pPr>
        <w:pStyle w:val="Odstavecseseznamem"/>
        <w:numPr>
          <w:ilvl w:val="1"/>
          <w:numId w:val="2"/>
        </w:numPr>
        <w:spacing w:before="120"/>
        <w:contextualSpacing w:val="0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 xml:space="preserve">„Analýza současného stavu řízení zdravotnických zařízení v Libereckém kraji s návrhem optimalizace vlastnické struktury a systému řízení krajských nemocnic“ – výstupy zpracovatelů </w:t>
      </w:r>
    </w:p>
    <w:p w14:paraId="2B8F5366" w14:textId="77777777" w:rsidR="00DC59A2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>Diskuse</w:t>
      </w:r>
    </w:p>
    <w:p w14:paraId="3B14466B" w14:textId="0DE19A4E" w:rsidR="009023FE" w:rsidRPr="00F170E3" w:rsidRDefault="009023FE" w:rsidP="009023FE">
      <w:pPr>
        <w:pStyle w:val="Odstavecseseznamem"/>
        <w:numPr>
          <w:ilvl w:val="0"/>
          <w:numId w:val="2"/>
        </w:numPr>
        <w:spacing w:before="120" w:after="120"/>
        <w:ind w:left="641" w:hanging="357"/>
        <w:contextualSpacing w:val="0"/>
        <w:jc w:val="both"/>
        <w:rPr>
          <w:color w:val="262626" w:themeColor="text1" w:themeTint="D9"/>
          <w:lang w:eastAsia="en-US"/>
        </w:rPr>
      </w:pPr>
      <w:r w:rsidRPr="00F170E3">
        <w:rPr>
          <w:color w:val="262626" w:themeColor="text1" w:themeTint="D9"/>
          <w:lang w:eastAsia="en-US"/>
        </w:rPr>
        <w:t xml:space="preserve">Různé. </w:t>
      </w:r>
    </w:p>
    <w:p w14:paraId="147885C5" w14:textId="7C360571" w:rsidR="00D65386" w:rsidRDefault="0083450B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>Doc. MUDr. Tomáš Roubíček, PhD. FESC, lékařský ředitel KNL, a.s.</w:t>
      </w:r>
    </w:p>
    <w:p w14:paraId="0A2C481F" w14:textId="39F2D702" w:rsidR="0083450B" w:rsidRDefault="0083450B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  <w:r>
        <w:rPr>
          <w:color w:val="262626" w:themeColor="text1" w:themeTint="D9"/>
          <w:lang w:eastAsia="en-US"/>
        </w:rPr>
        <w:t>Informace o poskytování péče v KNL, a.s. – nemocnice Česká Lípa</w:t>
      </w:r>
    </w:p>
    <w:p w14:paraId="099D8C47" w14:textId="77777777" w:rsidR="00D65386" w:rsidRPr="003D5C70" w:rsidRDefault="00D65386" w:rsidP="00AC510A">
      <w:pPr>
        <w:pStyle w:val="Odstavecseseznamem"/>
        <w:ind w:left="644"/>
        <w:jc w:val="both"/>
        <w:rPr>
          <w:color w:val="262626" w:themeColor="text1" w:themeTint="D9"/>
          <w:lang w:eastAsia="en-US"/>
        </w:rPr>
      </w:pPr>
    </w:p>
    <w:p w14:paraId="53B9E489" w14:textId="55C5311E" w:rsidR="00111AFF" w:rsidRPr="00F170E3" w:rsidRDefault="00497593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M</w:t>
      </w:r>
      <w:r w:rsidR="00BD2042" w:rsidRPr="00F170E3">
        <w:rPr>
          <w:rFonts w:eastAsia="Calibri"/>
          <w:color w:val="262626" w:themeColor="text1" w:themeTint="D9"/>
          <w:lang w:eastAsia="en-US"/>
        </w:rPr>
        <w:t>D</w:t>
      </w:r>
      <w:r w:rsidRPr="00F170E3">
        <w:rPr>
          <w:rFonts w:eastAsia="Calibri"/>
          <w:color w:val="262626" w:themeColor="text1" w:themeTint="D9"/>
          <w:lang w:eastAsia="en-US"/>
        </w:rPr>
        <w:t>Dr. Daniela Šebestová</w:t>
      </w:r>
      <w:r w:rsidR="00111AFF" w:rsidRPr="00F170E3">
        <w:rPr>
          <w:rFonts w:eastAsia="Calibri"/>
          <w:color w:val="262626" w:themeColor="text1" w:themeTint="D9"/>
          <w:lang w:eastAsia="en-US"/>
        </w:rPr>
        <w:t>, v. r.</w:t>
      </w:r>
      <w:r w:rsidR="00C54B39" w:rsidRPr="00F170E3">
        <w:rPr>
          <w:rFonts w:eastAsia="Calibri"/>
          <w:color w:val="262626" w:themeColor="text1" w:themeTint="D9"/>
          <w:lang w:eastAsia="en-US"/>
        </w:rPr>
        <w:t xml:space="preserve"> </w:t>
      </w:r>
    </w:p>
    <w:p w14:paraId="6D6FDBA9" w14:textId="2E4B226C" w:rsidR="008E0E75" w:rsidRPr="00F170E3" w:rsidRDefault="00111AFF" w:rsidP="008E0E75">
      <w:pPr>
        <w:rPr>
          <w:rFonts w:eastAsia="Calibri"/>
          <w:color w:val="262626" w:themeColor="text1" w:themeTint="D9"/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p</w:t>
      </w:r>
      <w:r w:rsidR="00A124E9" w:rsidRPr="00F170E3">
        <w:rPr>
          <w:rFonts w:eastAsia="Calibri"/>
          <w:color w:val="262626" w:themeColor="text1" w:themeTint="D9"/>
          <w:lang w:eastAsia="en-US"/>
        </w:rPr>
        <w:t>ředsed</w:t>
      </w:r>
      <w:r w:rsidRPr="00F170E3">
        <w:rPr>
          <w:rFonts w:eastAsia="Calibri"/>
          <w:color w:val="262626" w:themeColor="text1" w:themeTint="D9"/>
          <w:lang w:eastAsia="en-US"/>
        </w:rPr>
        <w:t>kyně Výboru zdravotnictví</w:t>
      </w:r>
    </w:p>
    <w:p w14:paraId="1E082689" w14:textId="2FEB7833" w:rsidR="002D3C85" w:rsidRPr="00F170E3" w:rsidRDefault="00111AFF" w:rsidP="002D3C85">
      <w:pPr>
        <w:rPr>
          <w:lang w:eastAsia="en-US"/>
        </w:rPr>
      </w:pPr>
      <w:r w:rsidRPr="00F170E3">
        <w:rPr>
          <w:rFonts w:eastAsia="Calibri"/>
          <w:color w:val="262626" w:themeColor="text1" w:themeTint="D9"/>
          <w:lang w:eastAsia="en-US"/>
        </w:rPr>
        <w:t>Zastupitelstva Libereckého kraje</w:t>
      </w:r>
    </w:p>
    <w:sectPr w:rsidR="002D3C85" w:rsidRPr="00F170E3" w:rsidSect="0007010E">
      <w:footerReference w:type="default" r:id="rId11"/>
      <w:headerReference w:type="first" r:id="rId12"/>
      <w:footerReference w:type="first" r:id="rId13"/>
      <w:pgSz w:w="11906" w:h="16838" w:code="9"/>
      <w:pgMar w:top="1418" w:right="849" w:bottom="1418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113A" w14:textId="77777777" w:rsidR="008D51D5" w:rsidRDefault="008D51D5">
      <w:r>
        <w:separator/>
      </w:r>
    </w:p>
  </w:endnote>
  <w:endnote w:type="continuationSeparator" w:id="0">
    <w:p w14:paraId="25F2AD7D" w14:textId="77777777" w:rsidR="008D51D5" w:rsidRDefault="008D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44C1BC14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3C04D6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72D32415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</w:t>
          </w:r>
          <w:r w:rsidR="00AB3D50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7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E6601A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="002D3C8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04D181DF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a</w:t>
                </w:r>
                <w:r w:rsidR="00DA644B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,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461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0671A333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Datová </w:t>
                </w:r>
                <w:r w:rsidR="00DA644B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schránka c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25C80F59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70891508</w:t>
                </w:r>
              </w:p>
              <w:p w14:paraId="60E5BD29" w14:textId="61437DCB" w:rsidR="002B59D5" w:rsidRPr="00672EC2" w:rsidRDefault="00DA644B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CZ</w:t>
                </w:r>
                <w:r w:rsidR="00A150C4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5057D" w14:textId="77777777" w:rsidR="008D51D5" w:rsidRDefault="008D51D5">
      <w:r>
        <w:separator/>
      </w:r>
    </w:p>
  </w:footnote>
  <w:footnote w:type="continuationSeparator" w:id="0">
    <w:p w14:paraId="2895114E" w14:textId="77777777" w:rsidR="008D51D5" w:rsidRDefault="008D5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112946636" name="Obrázek 112946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2152C0BB" w14:textId="7F7BD064" w:rsidR="000F4DC6" w:rsidRPr="00A124E9" w:rsidRDefault="00EA1424" w:rsidP="00EA14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  <w:p w14:paraId="6E27F06C" w14:textId="77777777" w:rsidR="00C457FE" w:rsidRPr="00EA1424" w:rsidRDefault="00C457FE" w:rsidP="00EA1424">
    <w:pPr>
      <w:pStyle w:val="Zhlav"/>
      <w:jc w:val="center"/>
      <w:rPr>
        <w:rFonts w:ascii="Arial" w:hAnsi="Arial" w:cs="Arial"/>
        <w:color w:val="808080" w:themeColor="background1" w:themeShade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0D0B24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i w:val="0"/>
        <w:i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C992729"/>
    <w:multiLevelType w:val="multilevel"/>
    <w:tmpl w:val="B18AAC6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993726962">
    <w:abstractNumId w:val="0"/>
  </w:num>
  <w:num w:numId="2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644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5D62"/>
    <w:rsid w:val="00010DED"/>
    <w:rsid w:val="00015466"/>
    <w:rsid w:val="0001597E"/>
    <w:rsid w:val="000173D8"/>
    <w:rsid w:val="000215DD"/>
    <w:rsid w:val="00022FD5"/>
    <w:rsid w:val="00026F3A"/>
    <w:rsid w:val="00027281"/>
    <w:rsid w:val="000273F3"/>
    <w:rsid w:val="00027C8D"/>
    <w:rsid w:val="00036B66"/>
    <w:rsid w:val="000371F9"/>
    <w:rsid w:val="00043554"/>
    <w:rsid w:val="00046E67"/>
    <w:rsid w:val="000506E5"/>
    <w:rsid w:val="00053190"/>
    <w:rsid w:val="00053AE8"/>
    <w:rsid w:val="00054479"/>
    <w:rsid w:val="0005452D"/>
    <w:rsid w:val="00057A08"/>
    <w:rsid w:val="00061F08"/>
    <w:rsid w:val="0006577C"/>
    <w:rsid w:val="00067AE8"/>
    <w:rsid w:val="00067B54"/>
    <w:rsid w:val="0007010E"/>
    <w:rsid w:val="00072CA9"/>
    <w:rsid w:val="00072FB5"/>
    <w:rsid w:val="00073412"/>
    <w:rsid w:val="00075241"/>
    <w:rsid w:val="00081AB2"/>
    <w:rsid w:val="00083EFB"/>
    <w:rsid w:val="00084067"/>
    <w:rsid w:val="00085CE8"/>
    <w:rsid w:val="00087B4D"/>
    <w:rsid w:val="000949D4"/>
    <w:rsid w:val="00095D5F"/>
    <w:rsid w:val="00096B34"/>
    <w:rsid w:val="000A1BE9"/>
    <w:rsid w:val="000A3EE2"/>
    <w:rsid w:val="000A69FA"/>
    <w:rsid w:val="000B0562"/>
    <w:rsid w:val="000B0E7D"/>
    <w:rsid w:val="000B10FA"/>
    <w:rsid w:val="000B5735"/>
    <w:rsid w:val="000B7A0F"/>
    <w:rsid w:val="000C2D14"/>
    <w:rsid w:val="000C4B0C"/>
    <w:rsid w:val="000C5229"/>
    <w:rsid w:val="000C778A"/>
    <w:rsid w:val="000C7AC9"/>
    <w:rsid w:val="000D1E77"/>
    <w:rsid w:val="000D3033"/>
    <w:rsid w:val="000D386F"/>
    <w:rsid w:val="000D4ACC"/>
    <w:rsid w:val="000D5822"/>
    <w:rsid w:val="000D58F2"/>
    <w:rsid w:val="000D6914"/>
    <w:rsid w:val="000D746D"/>
    <w:rsid w:val="000E1BA0"/>
    <w:rsid w:val="000E2EE8"/>
    <w:rsid w:val="000E3503"/>
    <w:rsid w:val="000E58BC"/>
    <w:rsid w:val="000E6209"/>
    <w:rsid w:val="000F077B"/>
    <w:rsid w:val="000F1650"/>
    <w:rsid w:val="000F2618"/>
    <w:rsid w:val="000F4DC6"/>
    <w:rsid w:val="000F65CA"/>
    <w:rsid w:val="000F6F5D"/>
    <w:rsid w:val="000F771D"/>
    <w:rsid w:val="000F7FE0"/>
    <w:rsid w:val="00101424"/>
    <w:rsid w:val="00101675"/>
    <w:rsid w:val="0010319D"/>
    <w:rsid w:val="001073BF"/>
    <w:rsid w:val="00111AFF"/>
    <w:rsid w:val="00116B6A"/>
    <w:rsid w:val="00116BE6"/>
    <w:rsid w:val="00121AF2"/>
    <w:rsid w:val="00124E60"/>
    <w:rsid w:val="001314B7"/>
    <w:rsid w:val="001338E5"/>
    <w:rsid w:val="00134B23"/>
    <w:rsid w:val="001352AE"/>
    <w:rsid w:val="001423A3"/>
    <w:rsid w:val="0014422B"/>
    <w:rsid w:val="00144AE3"/>
    <w:rsid w:val="00147618"/>
    <w:rsid w:val="001502E1"/>
    <w:rsid w:val="00150938"/>
    <w:rsid w:val="0015319B"/>
    <w:rsid w:val="001549FB"/>
    <w:rsid w:val="001550E4"/>
    <w:rsid w:val="001563C9"/>
    <w:rsid w:val="001669FC"/>
    <w:rsid w:val="001759C2"/>
    <w:rsid w:val="001767BB"/>
    <w:rsid w:val="0018198C"/>
    <w:rsid w:val="00182CCF"/>
    <w:rsid w:val="00182F35"/>
    <w:rsid w:val="001874B7"/>
    <w:rsid w:val="001920A2"/>
    <w:rsid w:val="00192D91"/>
    <w:rsid w:val="001941A7"/>
    <w:rsid w:val="00194C7E"/>
    <w:rsid w:val="001952EB"/>
    <w:rsid w:val="00197EFF"/>
    <w:rsid w:val="001A0C61"/>
    <w:rsid w:val="001A3976"/>
    <w:rsid w:val="001A6F2F"/>
    <w:rsid w:val="001B1D30"/>
    <w:rsid w:val="001B2113"/>
    <w:rsid w:val="001B38D7"/>
    <w:rsid w:val="001B721D"/>
    <w:rsid w:val="001C038A"/>
    <w:rsid w:val="001C2240"/>
    <w:rsid w:val="001C4985"/>
    <w:rsid w:val="001C57FA"/>
    <w:rsid w:val="001C5E75"/>
    <w:rsid w:val="001C5EDD"/>
    <w:rsid w:val="001C6858"/>
    <w:rsid w:val="001C6BDB"/>
    <w:rsid w:val="001D604F"/>
    <w:rsid w:val="001D6691"/>
    <w:rsid w:val="001E0E29"/>
    <w:rsid w:val="001E1232"/>
    <w:rsid w:val="001E13A8"/>
    <w:rsid w:val="001F15C6"/>
    <w:rsid w:val="001F2D8D"/>
    <w:rsid w:val="001F2E85"/>
    <w:rsid w:val="001F45FF"/>
    <w:rsid w:val="001F67C5"/>
    <w:rsid w:val="001F7FDF"/>
    <w:rsid w:val="00200C07"/>
    <w:rsid w:val="002011C4"/>
    <w:rsid w:val="002100DC"/>
    <w:rsid w:val="002107A2"/>
    <w:rsid w:val="00213F96"/>
    <w:rsid w:val="00214B22"/>
    <w:rsid w:val="00214B90"/>
    <w:rsid w:val="00215AF8"/>
    <w:rsid w:val="002232BD"/>
    <w:rsid w:val="002234A1"/>
    <w:rsid w:val="00225155"/>
    <w:rsid w:val="0022698C"/>
    <w:rsid w:val="00226BAA"/>
    <w:rsid w:val="00236182"/>
    <w:rsid w:val="00236F49"/>
    <w:rsid w:val="00247AD6"/>
    <w:rsid w:val="00250439"/>
    <w:rsid w:val="00250A7A"/>
    <w:rsid w:val="00252240"/>
    <w:rsid w:val="002529D6"/>
    <w:rsid w:val="00261321"/>
    <w:rsid w:val="00265092"/>
    <w:rsid w:val="002729F6"/>
    <w:rsid w:val="002746DE"/>
    <w:rsid w:val="0027535A"/>
    <w:rsid w:val="002774C5"/>
    <w:rsid w:val="00283B38"/>
    <w:rsid w:val="0028419C"/>
    <w:rsid w:val="00284AAC"/>
    <w:rsid w:val="00290716"/>
    <w:rsid w:val="002907C1"/>
    <w:rsid w:val="00292507"/>
    <w:rsid w:val="00292510"/>
    <w:rsid w:val="002929E4"/>
    <w:rsid w:val="0029470F"/>
    <w:rsid w:val="00294CCB"/>
    <w:rsid w:val="00297C9C"/>
    <w:rsid w:val="002A4364"/>
    <w:rsid w:val="002A5112"/>
    <w:rsid w:val="002B59D5"/>
    <w:rsid w:val="002C17B5"/>
    <w:rsid w:val="002C2CDC"/>
    <w:rsid w:val="002C5E48"/>
    <w:rsid w:val="002C61C7"/>
    <w:rsid w:val="002C6A65"/>
    <w:rsid w:val="002C7510"/>
    <w:rsid w:val="002D120C"/>
    <w:rsid w:val="002D32B9"/>
    <w:rsid w:val="002D3C85"/>
    <w:rsid w:val="002D5C30"/>
    <w:rsid w:val="002D73AA"/>
    <w:rsid w:val="002D790F"/>
    <w:rsid w:val="002E12A2"/>
    <w:rsid w:val="002E1DD1"/>
    <w:rsid w:val="002E374C"/>
    <w:rsid w:val="002E67A7"/>
    <w:rsid w:val="002E6844"/>
    <w:rsid w:val="002F0AA9"/>
    <w:rsid w:val="002F1108"/>
    <w:rsid w:val="002F4D1A"/>
    <w:rsid w:val="002F58C4"/>
    <w:rsid w:val="002F610A"/>
    <w:rsid w:val="002F62CA"/>
    <w:rsid w:val="0030092E"/>
    <w:rsid w:val="00301D50"/>
    <w:rsid w:val="00302E6B"/>
    <w:rsid w:val="00306382"/>
    <w:rsid w:val="0030687B"/>
    <w:rsid w:val="00311FE6"/>
    <w:rsid w:val="00313287"/>
    <w:rsid w:val="003138B2"/>
    <w:rsid w:val="00314641"/>
    <w:rsid w:val="003172A0"/>
    <w:rsid w:val="00320212"/>
    <w:rsid w:val="00322DD7"/>
    <w:rsid w:val="00324AF7"/>
    <w:rsid w:val="0033392D"/>
    <w:rsid w:val="00334EC1"/>
    <w:rsid w:val="00337621"/>
    <w:rsid w:val="0034161C"/>
    <w:rsid w:val="0034288F"/>
    <w:rsid w:val="003440F6"/>
    <w:rsid w:val="003525DF"/>
    <w:rsid w:val="003534B7"/>
    <w:rsid w:val="00354B52"/>
    <w:rsid w:val="00355484"/>
    <w:rsid w:val="003554A6"/>
    <w:rsid w:val="00356C64"/>
    <w:rsid w:val="0036506A"/>
    <w:rsid w:val="0037045C"/>
    <w:rsid w:val="00371542"/>
    <w:rsid w:val="003749C8"/>
    <w:rsid w:val="00374E76"/>
    <w:rsid w:val="00375F75"/>
    <w:rsid w:val="00381E7D"/>
    <w:rsid w:val="003837C2"/>
    <w:rsid w:val="00383C8F"/>
    <w:rsid w:val="00384FC4"/>
    <w:rsid w:val="00384FC8"/>
    <w:rsid w:val="00391822"/>
    <w:rsid w:val="00396D88"/>
    <w:rsid w:val="003A1319"/>
    <w:rsid w:val="003A281B"/>
    <w:rsid w:val="003A593B"/>
    <w:rsid w:val="003A5ABF"/>
    <w:rsid w:val="003B238B"/>
    <w:rsid w:val="003B25BB"/>
    <w:rsid w:val="003C04D6"/>
    <w:rsid w:val="003C4218"/>
    <w:rsid w:val="003C462F"/>
    <w:rsid w:val="003C6349"/>
    <w:rsid w:val="003C6B76"/>
    <w:rsid w:val="003D07B1"/>
    <w:rsid w:val="003D1C95"/>
    <w:rsid w:val="003D1CBF"/>
    <w:rsid w:val="003D23E5"/>
    <w:rsid w:val="003D4167"/>
    <w:rsid w:val="003D5651"/>
    <w:rsid w:val="003D5C70"/>
    <w:rsid w:val="003D65CD"/>
    <w:rsid w:val="003D724C"/>
    <w:rsid w:val="003E194B"/>
    <w:rsid w:val="003E276D"/>
    <w:rsid w:val="003E2920"/>
    <w:rsid w:val="003E2B89"/>
    <w:rsid w:val="003E5823"/>
    <w:rsid w:val="003E6A21"/>
    <w:rsid w:val="003E7EB9"/>
    <w:rsid w:val="003F1FA2"/>
    <w:rsid w:val="00401081"/>
    <w:rsid w:val="00402106"/>
    <w:rsid w:val="00403E36"/>
    <w:rsid w:val="004047AC"/>
    <w:rsid w:val="004065CC"/>
    <w:rsid w:val="00413D29"/>
    <w:rsid w:val="004210DD"/>
    <w:rsid w:val="00421E62"/>
    <w:rsid w:val="004244C1"/>
    <w:rsid w:val="00426BC1"/>
    <w:rsid w:val="00426E9D"/>
    <w:rsid w:val="0043078D"/>
    <w:rsid w:val="00437A4B"/>
    <w:rsid w:val="00441218"/>
    <w:rsid w:val="00443707"/>
    <w:rsid w:val="00443A65"/>
    <w:rsid w:val="00451092"/>
    <w:rsid w:val="00451822"/>
    <w:rsid w:val="004525E5"/>
    <w:rsid w:val="00452F2E"/>
    <w:rsid w:val="00453439"/>
    <w:rsid w:val="0045539E"/>
    <w:rsid w:val="00456DC5"/>
    <w:rsid w:val="00472920"/>
    <w:rsid w:val="00473CE1"/>
    <w:rsid w:val="00476261"/>
    <w:rsid w:val="004835DC"/>
    <w:rsid w:val="00485320"/>
    <w:rsid w:val="00487FCD"/>
    <w:rsid w:val="00490227"/>
    <w:rsid w:val="00491F25"/>
    <w:rsid w:val="00492124"/>
    <w:rsid w:val="00496ECA"/>
    <w:rsid w:val="00497593"/>
    <w:rsid w:val="00497F07"/>
    <w:rsid w:val="004A2C77"/>
    <w:rsid w:val="004A597A"/>
    <w:rsid w:val="004A5F1B"/>
    <w:rsid w:val="004A5FD2"/>
    <w:rsid w:val="004A7112"/>
    <w:rsid w:val="004B0E98"/>
    <w:rsid w:val="004B21E1"/>
    <w:rsid w:val="004B2792"/>
    <w:rsid w:val="004B2853"/>
    <w:rsid w:val="004B4E5D"/>
    <w:rsid w:val="004B5DC7"/>
    <w:rsid w:val="004B70C0"/>
    <w:rsid w:val="004C04CB"/>
    <w:rsid w:val="004C4514"/>
    <w:rsid w:val="004C45BE"/>
    <w:rsid w:val="004C5A07"/>
    <w:rsid w:val="004C66E0"/>
    <w:rsid w:val="004D0417"/>
    <w:rsid w:val="004D05DD"/>
    <w:rsid w:val="004D24C9"/>
    <w:rsid w:val="004D4E77"/>
    <w:rsid w:val="004E0BA3"/>
    <w:rsid w:val="004E39AD"/>
    <w:rsid w:val="004E3B4E"/>
    <w:rsid w:val="004E42D4"/>
    <w:rsid w:val="004E43C6"/>
    <w:rsid w:val="004E5DB7"/>
    <w:rsid w:val="004E6F44"/>
    <w:rsid w:val="004F21A3"/>
    <w:rsid w:val="004F2F1B"/>
    <w:rsid w:val="004F6E04"/>
    <w:rsid w:val="0050387B"/>
    <w:rsid w:val="00503ED5"/>
    <w:rsid w:val="005059CC"/>
    <w:rsid w:val="00505C48"/>
    <w:rsid w:val="00505E24"/>
    <w:rsid w:val="00506A05"/>
    <w:rsid w:val="00506D0B"/>
    <w:rsid w:val="00507404"/>
    <w:rsid w:val="00511BDD"/>
    <w:rsid w:val="00514E32"/>
    <w:rsid w:val="005157E9"/>
    <w:rsid w:val="00516DE7"/>
    <w:rsid w:val="00522456"/>
    <w:rsid w:val="00524FAD"/>
    <w:rsid w:val="005265B2"/>
    <w:rsid w:val="00527935"/>
    <w:rsid w:val="00527D26"/>
    <w:rsid w:val="0053080E"/>
    <w:rsid w:val="005349D5"/>
    <w:rsid w:val="0053515A"/>
    <w:rsid w:val="00535E88"/>
    <w:rsid w:val="005370F6"/>
    <w:rsid w:val="005452C4"/>
    <w:rsid w:val="00547D95"/>
    <w:rsid w:val="005511AA"/>
    <w:rsid w:val="00554AEF"/>
    <w:rsid w:val="0055628E"/>
    <w:rsid w:val="00561182"/>
    <w:rsid w:val="005618ED"/>
    <w:rsid w:val="00563883"/>
    <w:rsid w:val="00565DE3"/>
    <w:rsid w:val="00570653"/>
    <w:rsid w:val="005734F6"/>
    <w:rsid w:val="0057494B"/>
    <w:rsid w:val="00576377"/>
    <w:rsid w:val="00577A60"/>
    <w:rsid w:val="00581F20"/>
    <w:rsid w:val="00582F46"/>
    <w:rsid w:val="0059048A"/>
    <w:rsid w:val="00590A3D"/>
    <w:rsid w:val="005931D1"/>
    <w:rsid w:val="00595294"/>
    <w:rsid w:val="00595CFF"/>
    <w:rsid w:val="00597FAE"/>
    <w:rsid w:val="005A1C45"/>
    <w:rsid w:val="005A38AC"/>
    <w:rsid w:val="005A4D04"/>
    <w:rsid w:val="005A54CD"/>
    <w:rsid w:val="005A5984"/>
    <w:rsid w:val="005A6F9C"/>
    <w:rsid w:val="005C2C2C"/>
    <w:rsid w:val="005D4DBF"/>
    <w:rsid w:val="005D556A"/>
    <w:rsid w:val="005D5D46"/>
    <w:rsid w:val="005D77CF"/>
    <w:rsid w:val="005E053C"/>
    <w:rsid w:val="005E180A"/>
    <w:rsid w:val="005E4769"/>
    <w:rsid w:val="005F1563"/>
    <w:rsid w:val="00605B89"/>
    <w:rsid w:val="0060655D"/>
    <w:rsid w:val="006107F8"/>
    <w:rsid w:val="00613311"/>
    <w:rsid w:val="00614833"/>
    <w:rsid w:val="00620C95"/>
    <w:rsid w:val="00626422"/>
    <w:rsid w:val="00630D69"/>
    <w:rsid w:val="00631FAA"/>
    <w:rsid w:val="00632CCC"/>
    <w:rsid w:val="0064198C"/>
    <w:rsid w:val="0064352B"/>
    <w:rsid w:val="006436B1"/>
    <w:rsid w:val="006452AB"/>
    <w:rsid w:val="00646F9B"/>
    <w:rsid w:val="006471D4"/>
    <w:rsid w:val="0065099D"/>
    <w:rsid w:val="00653A6E"/>
    <w:rsid w:val="00654F85"/>
    <w:rsid w:val="00657D49"/>
    <w:rsid w:val="0066093F"/>
    <w:rsid w:val="006617AC"/>
    <w:rsid w:val="006624B5"/>
    <w:rsid w:val="00662FEC"/>
    <w:rsid w:val="006636AD"/>
    <w:rsid w:val="00666B02"/>
    <w:rsid w:val="00670FE6"/>
    <w:rsid w:val="00671F8E"/>
    <w:rsid w:val="00672EC2"/>
    <w:rsid w:val="00675D8C"/>
    <w:rsid w:val="006803D0"/>
    <w:rsid w:val="0068067F"/>
    <w:rsid w:val="0068141F"/>
    <w:rsid w:val="00684BE4"/>
    <w:rsid w:val="00684D64"/>
    <w:rsid w:val="006858B9"/>
    <w:rsid w:val="006863EE"/>
    <w:rsid w:val="00687C3D"/>
    <w:rsid w:val="0069017D"/>
    <w:rsid w:val="00692F7C"/>
    <w:rsid w:val="00693342"/>
    <w:rsid w:val="006957E0"/>
    <w:rsid w:val="00697662"/>
    <w:rsid w:val="006977F3"/>
    <w:rsid w:val="006A12A7"/>
    <w:rsid w:val="006A62EB"/>
    <w:rsid w:val="006A6B74"/>
    <w:rsid w:val="006B2176"/>
    <w:rsid w:val="006B6D08"/>
    <w:rsid w:val="006C603E"/>
    <w:rsid w:val="006D276D"/>
    <w:rsid w:val="006D3814"/>
    <w:rsid w:val="006E1157"/>
    <w:rsid w:val="006E1890"/>
    <w:rsid w:val="006E68A1"/>
    <w:rsid w:val="006F1360"/>
    <w:rsid w:val="006F3748"/>
    <w:rsid w:val="006F4C71"/>
    <w:rsid w:val="006F5B75"/>
    <w:rsid w:val="0070052D"/>
    <w:rsid w:val="00702066"/>
    <w:rsid w:val="0070287A"/>
    <w:rsid w:val="007051BE"/>
    <w:rsid w:val="00707AE1"/>
    <w:rsid w:val="0071161A"/>
    <w:rsid w:val="00713554"/>
    <w:rsid w:val="007148BC"/>
    <w:rsid w:val="0071490C"/>
    <w:rsid w:val="007163C8"/>
    <w:rsid w:val="00717BE1"/>
    <w:rsid w:val="0072269C"/>
    <w:rsid w:val="0072560C"/>
    <w:rsid w:val="007300F7"/>
    <w:rsid w:val="007300FF"/>
    <w:rsid w:val="0073246E"/>
    <w:rsid w:val="00733911"/>
    <w:rsid w:val="0073414D"/>
    <w:rsid w:val="00736211"/>
    <w:rsid w:val="0073635F"/>
    <w:rsid w:val="00740B00"/>
    <w:rsid w:val="007442C9"/>
    <w:rsid w:val="00744B49"/>
    <w:rsid w:val="00747829"/>
    <w:rsid w:val="00747AD0"/>
    <w:rsid w:val="00752B52"/>
    <w:rsid w:val="007673C7"/>
    <w:rsid w:val="00767F3A"/>
    <w:rsid w:val="00770813"/>
    <w:rsid w:val="00771964"/>
    <w:rsid w:val="0077461C"/>
    <w:rsid w:val="007747D5"/>
    <w:rsid w:val="00777FC6"/>
    <w:rsid w:val="00785EAB"/>
    <w:rsid w:val="00786F5F"/>
    <w:rsid w:val="00790BB8"/>
    <w:rsid w:val="0079720B"/>
    <w:rsid w:val="007A1ECC"/>
    <w:rsid w:val="007A7E4E"/>
    <w:rsid w:val="007B5752"/>
    <w:rsid w:val="007B75A6"/>
    <w:rsid w:val="007C0392"/>
    <w:rsid w:val="007C0D09"/>
    <w:rsid w:val="007C1CBB"/>
    <w:rsid w:val="007C76B3"/>
    <w:rsid w:val="007D3A6F"/>
    <w:rsid w:val="007D5F9D"/>
    <w:rsid w:val="007D6284"/>
    <w:rsid w:val="007D7720"/>
    <w:rsid w:val="007E1441"/>
    <w:rsid w:val="007E1F2D"/>
    <w:rsid w:val="007E30C7"/>
    <w:rsid w:val="007E3573"/>
    <w:rsid w:val="007E5287"/>
    <w:rsid w:val="007F183A"/>
    <w:rsid w:val="007F35CD"/>
    <w:rsid w:val="00800DF7"/>
    <w:rsid w:val="0080246F"/>
    <w:rsid w:val="00803063"/>
    <w:rsid w:val="00804455"/>
    <w:rsid w:val="00806B9D"/>
    <w:rsid w:val="008113AC"/>
    <w:rsid w:val="00811751"/>
    <w:rsid w:val="00813A1F"/>
    <w:rsid w:val="008142A8"/>
    <w:rsid w:val="008208F9"/>
    <w:rsid w:val="008230CC"/>
    <w:rsid w:val="008233E9"/>
    <w:rsid w:val="00825345"/>
    <w:rsid w:val="0083450B"/>
    <w:rsid w:val="00837204"/>
    <w:rsid w:val="008372D3"/>
    <w:rsid w:val="008377F6"/>
    <w:rsid w:val="00841D15"/>
    <w:rsid w:val="0084277E"/>
    <w:rsid w:val="008428FB"/>
    <w:rsid w:val="008458DB"/>
    <w:rsid w:val="00855A06"/>
    <w:rsid w:val="00860598"/>
    <w:rsid w:val="0086061F"/>
    <w:rsid w:val="00867882"/>
    <w:rsid w:val="00871305"/>
    <w:rsid w:val="00872C99"/>
    <w:rsid w:val="008756E8"/>
    <w:rsid w:val="008865B0"/>
    <w:rsid w:val="00887D6D"/>
    <w:rsid w:val="008907E0"/>
    <w:rsid w:val="00891E47"/>
    <w:rsid w:val="008927BD"/>
    <w:rsid w:val="00892AF6"/>
    <w:rsid w:val="008947EB"/>
    <w:rsid w:val="008A6FFB"/>
    <w:rsid w:val="008B020F"/>
    <w:rsid w:val="008B1AD8"/>
    <w:rsid w:val="008B3579"/>
    <w:rsid w:val="008B4A42"/>
    <w:rsid w:val="008B4BA6"/>
    <w:rsid w:val="008B4E88"/>
    <w:rsid w:val="008C0036"/>
    <w:rsid w:val="008C31BA"/>
    <w:rsid w:val="008C32B5"/>
    <w:rsid w:val="008C728E"/>
    <w:rsid w:val="008C7B93"/>
    <w:rsid w:val="008D1FE1"/>
    <w:rsid w:val="008D51D5"/>
    <w:rsid w:val="008D65AF"/>
    <w:rsid w:val="008E0E75"/>
    <w:rsid w:val="008E3830"/>
    <w:rsid w:val="008E48C3"/>
    <w:rsid w:val="008E4E56"/>
    <w:rsid w:val="008E51F9"/>
    <w:rsid w:val="008E6B94"/>
    <w:rsid w:val="008F06C7"/>
    <w:rsid w:val="008F2421"/>
    <w:rsid w:val="008F2701"/>
    <w:rsid w:val="008F54AF"/>
    <w:rsid w:val="008F62C2"/>
    <w:rsid w:val="008F6D2A"/>
    <w:rsid w:val="009023FE"/>
    <w:rsid w:val="00903F5D"/>
    <w:rsid w:val="00904E68"/>
    <w:rsid w:val="00906692"/>
    <w:rsid w:val="0091178E"/>
    <w:rsid w:val="00912ED4"/>
    <w:rsid w:val="00913AED"/>
    <w:rsid w:val="00913D7F"/>
    <w:rsid w:val="009173B7"/>
    <w:rsid w:val="009215FE"/>
    <w:rsid w:val="00925651"/>
    <w:rsid w:val="009301E7"/>
    <w:rsid w:val="00932AD8"/>
    <w:rsid w:val="00936B1C"/>
    <w:rsid w:val="00941FD2"/>
    <w:rsid w:val="00942C3B"/>
    <w:rsid w:val="0094441F"/>
    <w:rsid w:val="0094683C"/>
    <w:rsid w:val="00954D18"/>
    <w:rsid w:val="00956FCE"/>
    <w:rsid w:val="00957572"/>
    <w:rsid w:val="009619F6"/>
    <w:rsid w:val="00963B8E"/>
    <w:rsid w:val="00965423"/>
    <w:rsid w:val="00965D32"/>
    <w:rsid w:val="009679F4"/>
    <w:rsid w:val="00976A65"/>
    <w:rsid w:val="00976C93"/>
    <w:rsid w:val="00980B4E"/>
    <w:rsid w:val="00984F0E"/>
    <w:rsid w:val="009850C8"/>
    <w:rsid w:val="00985C15"/>
    <w:rsid w:val="00990F04"/>
    <w:rsid w:val="00991BA7"/>
    <w:rsid w:val="00992D40"/>
    <w:rsid w:val="00995A92"/>
    <w:rsid w:val="009A0777"/>
    <w:rsid w:val="009A0C18"/>
    <w:rsid w:val="009A12DA"/>
    <w:rsid w:val="009A1CE7"/>
    <w:rsid w:val="009A54B8"/>
    <w:rsid w:val="009B0E2D"/>
    <w:rsid w:val="009B15E5"/>
    <w:rsid w:val="009B1836"/>
    <w:rsid w:val="009B67AB"/>
    <w:rsid w:val="009C0A50"/>
    <w:rsid w:val="009C2D92"/>
    <w:rsid w:val="009C75E3"/>
    <w:rsid w:val="009D22CB"/>
    <w:rsid w:val="009D29CA"/>
    <w:rsid w:val="009D58D7"/>
    <w:rsid w:val="009D59CC"/>
    <w:rsid w:val="009D6F55"/>
    <w:rsid w:val="009E2F29"/>
    <w:rsid w:val="009F1C23"/>
    <w:rsid w:val="009F3913"/>
    <w:rsid w:val="009F6047"/>
    <w:rsid w:val="009F7636"/>
    <w:rsid w:val="00A029A2"/>
    <w:rsid w:val="00A06D69"/>
    <w:rsid w:val="00A11A74"/>
    <w:rsid w:val="00A124E9"/>
    <w:rsid w:val="00A150C4"/>
    <w:rsid w:val="00A1641C"/>
    <w:rsid w:val="00A20E12"/>
    <w:rsid w:val="00A2156D"/>
    <w:rsid w:val="00A24169"/>
    <w:rsid w:val="00A308D4"/>
    <w:rsid w:val="00A30CF7"/>
    <w:rsid w:val="00A31241"/>
    <w:rsid w:val="00A36347"/>
    <w:rsid w:val="00A37CE2"/>
    <w:rsid w:val="00A43CD9"/>
    <w:rsid w:val="00A50986"/>
    <w:rsid w:val="00A51352"/>
    <w:rsid w:val="00A51FEB"/>
    <w:rsid w:val="00A558FF"/>
    <w:rsid w:val="00A562EB"/>
    <w:rsid w:val="00A6102D"/>
    <w:rsid w:val="00A61D84"/>
    <w:rsid w:val="00A62146"/>
    <w:rsid w:val="00A63151"/>
    <w:rsid w:val="00A63855"/>
    <w:rsid w:val="00A67CEF"/>
    <w:rsid w:val="00A74E7C"/>
    <w:rsid w:val="00A772ED"/>
    <w:rsid w:val="00A80577"/>
    <w:rsid w:val="00A8095F"/>
    <w:rsid w:val="00A813FD"/>
    <w:rsid w:val="00A8301A"/>
    <w:rsid w:val="00A853EE"/>
    <w:rsid w:val="00A87BFB"/>
    <w:rsid w:val="00A91277"/>
    <w:rsid w:val="00AA2A6D"/>
    <w:rsid w:val="00AB025B"/>
    <w:rsid w:val="00AB0A59"/>
    <w:rsid w:val="00AB0C9F"/>
    <w:rsid w:val="00AB3D50"/>
    <w:rsid w:val="00AB4ADA"/>
    <w:rsid w:val="00AB5DFB"/>
    <w:rsid w:val="00AB6B45"/>
    <w:rsid w:val="00AC510A"/>
    <w:rsid w:val="00AC6C8F"/>
    <w:rsid w:val="00AD371D"/>
    <w:rsid w:val="00AD5DEF"/>
    <w:rsid w:val="00AD7E12"/>
    <w:rsid w:val="00AE15CE"/>
    <w:rsid w:val="00AE1743"/>
    <w:rsid w:val="00AE672F"/>
    <w:rsid w:val="00AF1B0C"/>
    <w:rsid w:val="00AF2E9D"/>
    <w:rsid w:val="00AF3DB2"/>
    <w:rsid w:val="00AF4E05"/>
    <w:rsid w:val="00AF784F"/>
    <w:rsid w:val="00B01597"/>
    <w:rsid w:val="00B06D3F"/>
    <w:rsid w:val="00B07ADF"/>
    <w:rsid w:val="00B110C7"/>
    <w:rsid w:val="00B1119D"/>
    <w:rsid w:val="00B147A8"/>
    <w:rsid w:val="00B16051"/>
    <w:rsid w:val="00B16511"/>
    <w:rsid w:val="00B1653D"/>
    <w:rsid w:val="00B16935"/>
    <w:rsid w:val="00B222E4"/>
    <w:rsid w:val="00B22786"/>
    <w:rsid w:val="00B22F07"/>
    <w:rsid w:val="00B2308F"/>
    <w:rsid w:val="00B24819"/>
    <w:rsid w:val="00B269E1"/>
    <w:rsid w:val="00B33AE9"/>
    <w:rsid w:val="00B36BDF"/>
    <w:rsid w:val="00B4233D"/>
    <w:rsid w:val="00B42A44"/>
    <w:rsid w:val="00B4388C"/>
    <w:rsid w:val="00B43A46"/>
    <w:rsid w:val="00B43E31"/>
    <w:rsid w:val="00B448AD"/>
    <w:rsid w:val="00B44C4B"/>
    <w:rsid w:val="00B4748B"/>
    <w:rsid w:val="00B51720"/>
    <w:rsid w:val="00B51BF7"/>
    <w:rsid w:val="00B52AF5"/>
    <w:rsid w:val="00B55101"/>
    <w:rsid w:val="00B568FB"/>
    <w:rsid w:val="00B6050D"/>
    <w:rsid w:val="00B618E2"/>
    <w:rsid w:val="00B6657C"/>
    <w:rsid w:val="00B725EA"/>
    <w:rsid w:val="00B749E5"/>
    <w:rsid w:val="00B816FA"/>
    <w:rsid w:val="00B86960"/>
    <w:rsid w:val="00B87D58"/>
    <w:rsid w:val="00B910C4"/>
    <w:rsid w:val="00B93DED"/>
    <w:rsid w:val="00B94B4D"/>
    <w:rsid w:val="00B95B4C"/>
    <w:rsid w:val="00B96094"/>
    <w:rsid w:val="00B97FD6"/>
    <w:rsid w:val="00BA0B99"/>
    <w:rsid w:val="00BA7B6F"/>
    <w:rsid w:val="00BB01B6"/>
    <w:rsid w:val="00BB0F92"/>
    <w:rsid w:val="00BB1AB8"/>
    <w:rsid w:val="00BB32F4"/>
    <w:rsid w:val="00BB6BE9"/>
    <w:rsid w:val="00BB6F01"/>
    <w:rsid w:val="00BC1AC7"/>
    <w:rsid w:val="00BC7F1D"/>
    <w:rsid w:val="00BD2042"/>
    <w:rsid w:val="00BD2BD0"/>
    <w:rsid w:val="00BD345D"/>
    <w:rsid w:val="00BD4FFF"/>
    <w:rsid w:val="00BD5495"/>
    <w:rsid w:val="00BD5BFC"/>
    <w:rsid w:val="00BD5D47"/>
    <w:rsid w:val="00BD7B65"/>
    <w:rsid w:val="00BE0ED7"/>
    <w:rsid w:val="00BE2582"/>
    <w:rsid w:val="00BE349C"/>
    <w:rsid w:val="00BE4AF7"/>
    <w:rsid w:val="00BE52C3"/>
    <w:rsid w:val="00BF0E82"/>
    <w:rsid w:val="00BF42CB"/>
    <w:rsid w:val="00C0505F"/>
    <w:rsid w:val="00C05DC7"/>
    <w:rsid w:val="00C0630C"/>
    <w:rsid w:val="00C0668E"/>
    <w:rsid w:val="00C06E14"/>
    <w:rsid w:val="00C06F8B"/>
    <w:rsid w:val="00C1017A"/>
    <w:rsid w:val="00C12211"/>
    <w:rsid w:val="00C140D3"/>
    <w:rsid w:val="00C15D77"/>
    <w:rsid w:val="00C15F33"/>
    <w:rsid w:val="00C166A3"/>
    <w:rsid w:val="00C16FF7"/>
    <w:rsid w:val="00C17C6A"/>
    <w:rsid w:val="00C209DF"/>
    <w:rsid w:val="00C20FD4"/>
    <w:rsid w:val="00C216E4"/>
    <w:rsid w:val="00C221EE"/>
    <w:rsid w:val="00C22D59"/>
    <w:rsid w:val="00C2446C"/>
    <w:rsid w:val="00C253C5"/>
    <w:rsid w:val="00C3410B"/>
    <w:rsid w:val="00C34927"/>
    <w:rsid w:val="00C3703C"/>
    <w:rsid w:val="00C42864"/>
    <w:rsid w:val="00C4420F"/>
    <w:rsid w:val="00C457FE"/>
    <w:rsid w:val="00C45F69"/>
    <w:rsid w:val="00C508D4"/>
    <w:rsid w:val="00C5144B"/>
    <w:rsid w:val="00C51B85"/>
    <w:rsid w:val="00C54B39"/>
    <w:rsid w:val="00C558BF"/>
    <w:rsid w:val="00C57860"/>
    <w:rsid w:val="00C6124D"/>
    <w:rsid w:val="00C6370A"/>
    <w:rsid w:val="00C6475E"/>
    <w:rsid w:val="00C64771"/>
    <w:rsid w:val="00C65A70"/>
    <w:rsid w:val="00C671F8"/>
    <w:rsid w:val="00C7247E"/>
    <w:rsid w:val="00C72A77"/>
    <w:rsid w:val="00C739D4"/>
    <w:rsid w:val="00C73E62"/>
    <w:rsid w:val="00C80027"/>
    <w:rsid w:val="00C80BDC"/>
    <w:rsid w:val="00C8109C"/>
    <w:rsid w:val="00C84292"/>
    <w:rsid w:val="00C842A2"/>
    <w:rsid w:val="00C87938"/>
    <w:rsid w:val="00C901C3"/>
    <w:rsid w:val="00C90915"/>
    <w:rsid w:val="00C90D23"/>
    <w:rsid w:val="00C927B2"/>
    <w:rsid w:val="00C9358F"/>
    <w:rsid w:val="00C94612"/>
    <w:rsid w:val="00C959A2"/>
    <w:rsid w:val="00CA1966"/>
    <w:rsid w:val="00CA26B1"/>
    <w:rsid w:val="00CA30F6"/>
    <w:rsid w:val="00CA387E"/>
    <w:rsid w:val="00CA5C37"/>
    <w:rsid w:val="00CA6B5D"/>
    <w:rsid w:val="00CA7727"/>
    <w:rsid w:val="00CB084B"/>
    <w:rsid w:val="00CB2831"/>
    <w:rsid w:val="00CB527E"/>
    <w:rsid w:val="00CB6F4D"/>
    <w:rsid w:val="00CB7555"/>
    <w:rsid w:val="00CB7F0D"/>
    <w:rsid w:val="00CC230B"/>
    <w:rsid w:val="00CC3782"/>
    <w:rsid w:val="00CC561F"/>
    <w:rsid w:val="00CC5B60"/>
    <w:rsid w:val="00CC6B87"/>
    <w:rsid w:val="00CD0DCE"/>
    <w:rsid w:val="00CD2DFB"/>
    <w:rsid w:val="00CD73AC"/>
    <w:rsid w:val="00CE231E"/>
    <w:rsid w:val="00CF0B2F"/>
    <w:rsid w:val="00CF1708"/>
    <w:rsid w:val="00CF3C0C"/>
    <w:rsid w:val="00CF61B7"/>
    <w:rsid w:val="00D01653"/>
    <w:rsid w:val="00D02178"/>
    <w:rsid w:val="00D0412C"/>
    <w:rsid w:val="00D04609"/>
    <w:rsid w:val="00D05CDE"/>
    <w:rsid w:val="00D077FD"/>
    <w:rsid w:val="00D12C12"/>
    <w:rsid w:val="00D1552B"/>
    <w:rsid w:val="00D15546"/>
    <w:rsid w:val="00D17A7E"/>
    <w:rsid w:val="00D2404B"/>
    <w:rsid w:val="00D24B94"/>
    <w:rsid w:val="00D30764"/>
    <w:rsid w:val="00D31C71"/>
    <w:rsid w:val="00D325C9"/>
    <w:rsid w:val="00D40AE3"/>
    <w:rsid w:val="00D47842"/>
    <w:rsid w:val="00D47C55"/>
    <w:rsid w:val="00D501A8"/>
    <w:rsid w:val="00D54824"/>
    <w:rsid w:val="00D63E6D"/>
    <w:rsid w:val="00D65386"/>
    <w:rsid w:val="00D66A80"/>
    <w:rsid w:val="00D66F7F"/>
    <w:rsid w:val="00D7012C"/>
    <w:rsid w:val="00D768B4"/>
    <w:rsid w:val="00D76BE1"/>
    <w:rsid w:val="00D8166B"/>
    <w:rsid w:val="00D82506"/>
    <w:rsid w:val="00D829AE"/>
    <w:rsid w:val="00D95B70"/>
    <w:rsid w:val="00D96353"/>
    <w:rsid w:val="00DA3450"/>
    <w:rsid w:val="00DA5314"/>
    <w:rsid w:val="00DA644B"/>
    <w:rsid w:val="00DB24C2"/>
    <w:rsid w:val="00DB44C3"/>
    <w:rsid w:val="00DB456D"/>
    <w:rsid w:val="00DB5136"/>
    <w:rsid w:val="00DB6656"/>
    <w:rsid w:val="00DB6AD3"/>
    <w:rsid w:val="00DC1EFC"/>
    <w:rsid w:val="00DC59A2"/>
    <w:rsid w:val="00DC770C"/>
    <w:rsid w:val="00DD0010"/>
    <w:rsid w:val="00DD4B75"/>
    <w:rsid w:val="00DD6265"/>
    <w:rsid w:val="00DD6BFF"/>
    <w:rsid w:val="00DE5FEF"/>
    <w:rsid w:val="00DF092D"/>
    <w:rsid w:val="00DF3C2E"/>
    <w:rsid w:val="00DF6D14"/>
    <w:rsid w:val="00E006C1"/>
    <w:rsid w:val="00E0451C"/>
    <w:rsid w:val="00E063ED"/>
    <w:rsid w:val="00E07F00"/>
    <w:rsid w:val="00E136FB"/>
    <w:rsid w:val="00E145BA"/>
    <w:rsid w:val="00E164BB"/>
    <w:rsid w:val="00E170C7"/>
    <w:rsid w:val="00E23C82"/>
    <w:rsid w:val="00E25960"/>
    <w:rsid w:val="00E27EAF"/>
    <w:rsid w:val="00E31D57"/>
    <w:rsid w:val="00E31FA3"/>
    <w:rsid w:val="00E345B9"/>
    <w:rsid w:val="00E34BC5"/>
    <w:rsid w:val="00E36F8C"/>
    <w:rsid w:val="00E40605"/>
    <w:rsid w:val="00E40B79"/>
    <w:rsid w:val="00E421F5"/>
    <w:rsid w:val="00E42E2C"/>
    <w:rsid w:val="00E43C17"/>
    <w:rsid w:val="00E447E0"/>
    <w:rsid w:val="00E4632C"/>
    <w:rsid w:val="00E468BC"/>
    <w:rsid w:val="00E539DA"/>
    <w:rsid w:val="00E57421"/>
    <w:rsid w:val="00E57CB2"/>
    <w:rsid w:val="00E62159"/>
    <w:rsid w:val="00E646DD"/>
    <w:rsid w:val="00E64909"/>
    <w:rsid w:val="00E6509B"/>
    <w:rsid w:val="00E65BA9"/>
    <w:rsid w:val="00E6601A"/>
    <w:rsid w:val="00E73168"/>
    <w:rsid w:val="00E73A11"/>
    <w:rsid w:val="00E73BAD"/>
    <w:rsid w:val="00E74505"/>
    <w:rsid w:val="00E745BA"/>
    <w:rsid w:val="00E7737E"/>
    <w:rsid w:val="00E83D19"/>
    <w:rsid w:val="00E8452B"/>
    <w:rsid w:val="00E8552F"/>
    <w:rsid w:val="00E86727"/>
    <w:rsid w:val="00E86F65"/>
    <w:rsid w:val="00E91955"/>
    <w:rsid w:val="00E92117"/>
    <w:rsid w:val="00E93A6F"/>
    <w:rsid w:val="00EA0FEE"/>
    <w:rsid w:val="00EA1424"/>
    <w:rsid w:val="00EA1A4B"/>
    <w:rsid w:val="00EA46FD"/>
    <w:rsid w:val="00EA794D"/>
    <w:rsid w:val="00EB34BA"/>
    <w:rsid w:val="00EB66C2"/>
    <w:rsid w:val="00EB6A13"/>
    <w:rsid w:val="00EB6E71"/>
    <w:rsid w:val="00EC0F78"/>
    <w:rsid w:val="00EC3BCE"/>
    <w:rsid w:val="00EC6A0E"/>
    <w:rsid w:val="00EC6ED8"/>
    <w:rsid w:val="00ED5340"/>
    <w:rsid w:val="00ED542D"/>
    <w:rsid w:val="00ED64C3"/>
    <w:rsid w:val="00ED6AE0"/>
    <w:rsid w:val="00EE2035"/>
    <w:rsid w:val="00EE2786"/>
    <w:rsid w:val="00EE4DB4"/>
    <w:rsid w:val="00EE7BDA"/>
    <w:rsid w:val="00EF18B3"/>
    <w:rsid w:val="00EF5479"/>
    <w:rsid w:val="00EF55FB"/>
    <w:rsid w:val="00F05B25"/>
    <w:rsid w:val="00F1588B"/>
    <w:rsid w:val="00F169E6"/>
    <w:rsid w:val="00F170E3"/>
    <w:rsid w:val="00F23457"/>
    <w:rsid w:val="00F23AC6"/>
    <w:rsid w:val="00F23DD1"/>
    <w:rsid w:val="00F30D62"/>
    <w:rsid w:val="00F31736"/>
    <w:rsid w:val="00F33313"/>
    <w:rsid w:val="00F33621"/>
    <w:rsid w:val="00F34149"/>
    <w:rsid w:val="00F34B5F"/>
    <w:rsid w:val="00F3613B"/>
    <w:rsid w:val="00F361AC"/>
    <w:rsid w:val="00F405F7"/>
    <w:rsid w:val="00F430DA"/>
    <w:rsid w:val="00F5002E"/>
    <w:rsid w:val="00F53368"/>
    <w:rsid w:val="00F54523"/>
    <w:rsid w:val="00F54784"/>
    <w:rsid w:val="00F54991"/>
    <w:rsid w:val="00F6244A"/>
    <w:rsid w:val="00F6555C"/>
    <w:rsid w:val="00F6661A"/>
    <w:rsid w:val="00F740AC"/>
    <w:rsid w:val="00F750D3"/>
    <w:rsid w:val="00F80C86"/>
    <w:rsid w:val="00F825BB"/>
    <w:rsid w:val="00F846A3"/>
    <w:rsid w:val="00F859DA"/>
    <w:rsid w:val="00F86820"/>
    <w:rsid w:val="00F873A8"/>
    <w:rsid w:val="00F90E8A"/>
    <w:rsid w:val="00F92030"/>
    <w:rsid w:val="00F936BF"/>
    <w:rsid w:val="00F951E5"/>
    <w:rsid w:val="00F956B8"/>
    <w:rsid w:val="00FA24F0"/>
    <w:rsid w:val="00FA2AE8"/>
    <w:rsid w:val="00FA5BE4"/>
    <w:rsid w:val="00FA610D"/>
    <w:rsid w:val="00FB013F"/>
    <w:rsid w:val="00FB04C3"/>
    <w:rsid w:val="00FB4BA5"/>
    <w:rsid w:val="00FC09A7"/>
    <w:rsid w:val="00FC19AD"/>
    <w:rsid w:val="00FC510B"/>
    <w:rsid w:val="00FD1392"/>
    <w:rsid w:val="00FD2550"/>
    <w:rsid w:val="00FD2F50"/>
    <w:rsid w:val="00FD4D27"/>
    <w:rsid w:val="00FD6E71"/>
    <w:rsid w:val="00FD785D"/>
    <w:rsid w:val="00FE3757"/>
    <w:rsid w:val="00FE7986"/>
    <w:rsid w:val="00FF109C"/>
    <w:rsid w:val="00FF3F48"/>
    <w:rsid w:val="00FF448F"/>
    <w:rsid w:val="00FF535E"/>
    <w:rsid w:val="00FF5C5C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0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81b13-8aba-4983-8300-ab499714b8a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913548A8CAD41AB21AC5831CA2F4A" ma:contentTypeVersion="15" ma:contentTypeDescription="Vytvoří nový dokument" ma:contentTypeScope="" ma:versionID="095710bae9fcdbc9bb0208f255edb0a5">
  <xsd:schema xmlns:xsd="http://www.w3.org/2001/XMLSchema" xmlns:xs="http://www.w3.org/2001/XMLSchema" xmlns:p="http://schemas.microsoft.com/office/2006/metadata/properties" xmlns:ns3="fe281b13-8aba-4983-8300-ab499714b8ac" xmlns:ns4="cae36ede-6003-49a7-8efe-693585a1b7d2" targetNamespace="http://schemas.microsoft.com/office/2006/metadata/properties" ma:root="true" ma:fieldsID="918e58f89ca187f0c972ecd2686830eb" ns3:_="" ns4:_="">
    <xsd:import namespace="fe281b13-8aba-4983-8300-ab499714b8ac"/>
    <xsd:import namespace="cae36ede-6003-49a7-8efe-693585a1b7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81b13-8aba-4983-8300-ab499714b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36ede-6003-49a7-8efe-693585a1b7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AECEA-9D92-4399-AD1F-8477717689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809A1-299E-420A-AD8A-A38C7B4F5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B8177-CD2D-40FD-8A07-EDF48C6AC301}">
  <ds:schemaRefs>
    <ds:schemaRef ds:uri="http://schemas.microsoft.com/office/2006/metadata/properties"/>
    <ds:schemaRef ds:uri="http://schemas.microsoft.com/office/infopath/2007/PartnerControls"/>
    <ds:schemaRef ds:uri="fe281b13-8aba-4983-8300-ab499714b8ac"/>
  </ds:schemaRefs>
</ds:datastoreItem>
</file>

<file path=customXml/itemProps4.xml><?xml version="1.0" encoding="utf-8"?>
<ds:datastoreItem xmlns:ds="http://schemas.openxmlformats.org/officeDocument/2006/customXml" ds:itemID="{9FA453B9-8299-400A-8B70-082D71472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81b13-8aba-4983-8300-ab499714b8ac"/>
    <ds:schemaRef ds:uri="cae36ede-6003-49a7-8efe-693585a1b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190</Words>
  <Characters>1142</Characters>
  <Application>Microsoft Office Word</Application>
  <DocSecurity>0</DocSecurity>
  <Lines>33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58</cp:revision>
  <cp:lastPrinted>2026-04-14T07:42:00Z</cp:lastPrinted>
  <dcterms:created xsi:type="dcterms:W3CDTF">2025-11-04T08:52:00Z</dcterms:created>
  <dcterms:modified xsi:type="dcterms:W3CDTF">2026-05-13T10:25:00Z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0x010100A36913548A8CAD41AB21AC5831CA2F4A</vt:lpwstr>
  </property>
</Properties>
</file>